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FA1180" w:rsidRDefault="000E529F" w:rsidP="00FA11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FA1180">
              <w:rPr>
                <w:b/>
                <w:sz w:val="26"/>
                <w:szCs w:val="26"/>
              </w:rPr>
              <w:t>_218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6262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62628">
              <w:rPr>
                <w:b/>
                <w:sz w:val="26"/>
                <w:szCs w:val="26"/>
              </w:rPr>
              <w:t>2002135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62628" w:rsidRPr="00962628">
        <w:rPr>
          <w:b/>
          <w:sz w:val="28"/>
          <w:szCs w:val="28"/>
        </w:rPr>
        <w:t>Прокладка 8КА.371.091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6E49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D6CB0" w:rsidRPr="005A1959" w:rsidRDefault="00CD6CB0" w:rsidP="00CD6CB0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 прокладок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9463" w:type="dxa"/>
        <w:tblInd w:w="851" w:type="dxa"/>
        <w:tblLook w:val="04A0"/>
      </w:tblPr>
      <w:tblGrid>
        <w:gridCol w:w="4219"/>
        <w:gridCol w:w="5244"/>
      </w:tblGrid>
      <w:tr w:rsidR="00440BC7" w:rsidRPr="00DE1E02" w:rsidTr="006F5FD7">
        <w:tc>
          <w:tcPr>
            <w:tcW w:w="4219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44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6F5FD7">
        <w:tc>
          <w:tcPr>
            <w:tcW w:w="4219" w:type="dxa"/>
            <w:vAlign w:val="center"/>
          </w:tcPr>
          <w:p w:rsidR="00440BC7" w:rsidRPr="007709FF" w:rsidRDefault="00962628" w:rsidP="0096262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62628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5244" w:type="dxa"/>
            <w:vAlign w:val="center"/>
          </w:tcPr>
          <w:p w:rsidR="00440BC7" w:rsidRPr="007709FF" w:rsidRDefault="0096262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62628">
              <w:rPr>
                <w:sz w:val="24"/>
                <w:szCs w:val="24"/>
              </w:rPr>
              <w:t>8КА.371.091</w:t>
            </w:r>
          </w:p>
        </w:tc>
      </w:tr>
      <w:tr w:rsidR="00FA1180" w:rsidRPr="00DE1E02" w:rsidTr="006F5FD7">
        <w:tc>
          <w:tcPr>
            <w:tcW w:w="4219" w:type="dxa"/>
            <w:vAlign w:val="center"/>
          </w:tcPr>
          <w:p w:rsidR="00FA1180" w:rsidRPr="009A0382" w:rsidRDefault="00FA1180" w:rsidP="00780C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 10 кВ</w:t>
            </w:r>
          </w:p>
        </w:tc>
        <w:tc>
          <w:tcPr>
            <w:tcW w:w="5244" w:type="dxa"/>
            <w:vAlign w:val="center"/>
          </w:tcPr>
          <w:p w:rsidR="00FA1180" w:rsidRPr="009A0382" w:rsidRDefault="00FA1180" w:rsidP="00780C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</w:t>
            </w:r>
          </w:p>
        </w:tc>
      </w:tr>
      <w:tr w:rsidR="006F5FD7" w:rsidRPr="00DE1E02" w:rsidTr="006F5FD7">
        <w:tc>
          <w:tcPr>
            <w:tcW w:w="4219" w:type="dxa"/>
            <w:vAlign w:val="center"/>
          </w:tcPr>
          <w:p w:rsidR="006F5FD7" w:rsidRDefault="006F5FD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244" w:type="dxa"/>
            <w:vAlign w:val="center"/>
          </w:tcPr>
          <w:p w:rsidR="006F5FD7" w:rsidRDefault="006F5FD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</w:tr>
      <w:tr w:rsidR="006F5FD7" w:rsidRPr="00DE1E02" w:rsidTr="006F5FD7">
        <w:tc>
          <w:tcPr>
            <w:tcW w:w="4219" w:type="dxa"/>
            <w:vAlign w:val="center"/>
          </w:tcPr>
          <w:p w:rsidR="006F5FD7" w:rsidRDefault="006F5FD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5244" w:type="dxa"/>
            <w:vAlign w:val="center"/>
          </w:tcPr>
          <w:p w:rsidR="006F5FD7" w:rsidRPr="006F5FD7" w:rsidRDefault="006F5FD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FA1180" w:rsidRPr="00DE1E02" w:rsidTr="006F5FD7">
        <w:tc>
          <w:tcPr>
            <w:tcW w:w="4219" w:type="dxa"/>
            <w:vAlign w:val="center"/>
          </w:tcPr>
          <w:p w:rsidR="00FA1180" w:rsidRPr="00E83745" w:rsidRDefault="00FA1180" w:rsidP="00780C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</w:t>
            </w:r>
          </w:p>
        </w:tc>
        <w:tc>
          <w:tcPr>
            <w:tcW w:w="5244" w:type="dxa"/>
            <w:vAlign w:val="center"/>
          </w:tcPr>
          <w:p w:rsidR="00FA1180" w:rsidRPr="009A0382" w:rsidRDefault="00FA1180" w:rsidP="00780C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(между корпусом и фланцем)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6E49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A1180" w:rsidRPr="000C691B" w:rsidRDefault="00FA1180" w:rsidP="006E499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ются  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FA1180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FA1180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FA1180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прокладки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A1180" w:rsidRPr="00122CF0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A1180" w:rsidRPr="00122CF0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915AD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A1180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901C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A1180" w:rsidRPr="004D004E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901C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A1180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A1180" w:rsidRPr="00BF612E" w:rsidRDefault="00FA1180" w:rsidP="006E49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A1180" w:rsidRPr="008B796D" w:rsidRDefault="00FA1180" w:rsidP="006E499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прокладок </w:t>
      </w:r>
      <w:r w:rsidRPr="008B796D">
        <w:rPr>
          <w:sz w:val="24"/>
          <w:szCs w:val="24"/>
        </w:rPr>
        <w:t xml:space="preserve">для нужд </w:t>
      </w:r>
      <w:r w:rsidR="008915AD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A1180" w:rsidRPr="00FB7AEF" w:rsidRDefault="00FA1180" w:rsidP="006E499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Прокладки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A1180" w:rsidRPr="007961C8" w:rsidRDefault="00FA1180" w:rsidP="006E499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FA1180" w:rsidRPr="00CF1FB0" w:rsidRDefault="00FA1180" w:rsidP="006E499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A1180" w:rsidRPr="00C77848" w:rsidRDefault="00FA1180" w:rsidP="006E499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FA1180" w:rsidRPr="00612811" w:rsidRDefault="00FA1180" w:rsidP="009449E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612811">
        <w:rPr>
          <w:szCs w:val="24"/>
        </w:rPr>
        <w:t>Упаковка, транспортирование, условия и сроки хранения.</w:t>
      </w:r>
    </w:p>
    <w:p w:rsidR="00FA1180" w:rsidRDefault="00FA1180" w:rsidP="00FA118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A1180" w:rsidRPr="00F64478" w:rsidRDefault="00FA1180" w:rsidP="00FA118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FA1180" w:rsidRDefault="00FA1180" w:rsidP="00FA11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FA1180" w:rsidRDefault="00FA1180" w:rsidP="00FA11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прокладок  должна производиться в соответствии с требованиями нормативно-технической документации на конкретные типы изделий.</w:t>
      </w:r>
    </w:p>
    <w:p w:rsidR="00FA1180" w:rsidRDefault="00FA1180" w:rsidP="00FA118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Прокладки  должны быть для транспортирования упакованы в соответствие с требованиями ГОСТ 23216, ГОСТ 16511 и ГОСТ 2991.</w:t>
      </w:r>
    </w:p>
    <w:p w:rsidR="00FA1180" w:rsidRPr="00417FE2" w:rsidRDefault="00FA1180" w:rsidP="006E499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CD6CB0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FA1180" w:rsidRDefault="00FA1180" w:rsidP="006E499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FA1180" w:rsidRDefault="00FA1180" w:rsidP="00FA118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 </w:t>
      </w:r>
      <w:r w:rsidRPr="007A4D11">
        <w:rPr>
          <w:sz w:val="24"/>
          <w:szCs w:val="24"/>
        </w:rPr>
        <w:t xml:space="preserve"> конкретного типа;</w:t>
      </w:r>
    </w:p>
    <w:p w:rsidR="00FA1180" w:rsidRDefault="00FA1180" w:rsidP="00FA118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FA1180" w:rsidRDefault="00FA1180" w:rsidP="00FA118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A1180" w:rsidRDefault="00FA1180" w:rsidP="00FA118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прокладки, на русском языке.</w:t>
      </w:r>
    </w:p>
    <w:p w:rsidR="00FA1180" w:rsidRDefault="00FA1180" w:rsidP="006E499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FA1180" w:rsidRPr="00DE1E02" w:rsidRDefault="00FA1180" w:rsidP="00FA118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FA1180" w:rsidRPr="00DE1E02" w:rsidRDefault="00FA1180" w:rsidP="006E49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A1180" w:rsidRPr="00044AD9" w:rsidRDefault="00FA1180" w:rsidP="00FA118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CD6CB0">
        <w:rPr>
          <w:sz w:val="24"/>
          <w:szCs w:val="24"/>
        </w:rPr>
        <w:t>прокладки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A1180" w:rsidRPr="000C691B" w:rsidRDefault="00FA1180" w:rsidP="00FA1180">
      <w:pPr>
        <w:ind w:firstLine="0"/>
        <w:rPr>
          <w:sz w:val="24"/>
          <w:szCs w:val="24"/>
        </w:rPr>
      </w:pPr>
    </w:p>
    <w:p w:rsidR="00FA1180" w:rsidRPr="00DE1E02" w:rsidRDefault="00FA1180" w:rsidP="006E49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bookmarkStart w:id="1" w:name="_GoBack"/>
      <w:bookmarkEnd w:id="1"/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A1180" w:rsidRPr="00767827" w:rsidRDefault="00CD6CB0" w:rsidP="00FA1180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FA1180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A1180" w:rsidRPr="00DE1E02" w:rsidRDefault="00FA1180" w:rsidP="00FA118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1180" w:rsidRPr="00CD6CB0" w:rsidRDefault="00FA1180" w:rsidP="00CD6CB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CD6CB0">
        <w:rPr>
          <w:sz w:val="24"/>
          <w:szCs w:val="24"/>
        </w:rPr>
        <w:t>Маркировка, состав технической и эксплуатационной  документации.</w:t>
      </w:r>
    </w:p>
    <w:p w:rsidR="00FA1180" w:rsidRPr="00033D73" w:rsidRDefault="00FA1180" w:rsidP="00FA118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CD6CB0" w:rsidRPr="00CD6CB0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FA1180" w:rsidRPr="00DE1E02" w:rsidRDefault="00FA1180" w:rsidP="00FA118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A1180" w:rsidRPr="00DE1E02" w:rsidRDefault="00FA1180" w:rsidP="006E499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A1180" w:rsidRPr="00DE1E02" w:rsidRDefault="00FA1180" w:rsidP="00FA118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CD6CB0">
        <w:rPr>
          <w:szCs w:val="24"/>
        </w:rPr>
        <w:t>прокладок</w:t>
      </w:r>
      <w:r w:rsidR="00CD6CB0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8915A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A1180" w:rsidRPr="00DE1E02" w:rsidRDefault="00FA1180" w:rsidP="00FA118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A1180" w:rsidRPr="00EE4316" w:rsidRDefault="00FA1180" w:rsidP="00FA118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FA1180" w:rsidRPr="00DE1E02" w:rsidRDefault="00FA1180" w:rsidP="00FA1180">
      <w:pPr>
        <w:rPr>
          <w:sz w:val="24"/>
          <w:szCs w:val="24"/>
        </w:rPr>
      </w:pPr>
    </w:p>
    <w:p w:rsidR="00FA1180" w:rsidRPr="00DE1E02" w:rsidRDefault="00FA1180" w:rsidP="00FA1180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A1180" w:rsidRPr="00806EF5" w:rsidRDefault="00FA1180" w:rsidP="00FA1180">
      <w:pPr>
        <w:rPr>
          <w:sz w:val="24"/>
          <w:szCs w:val="24"/>
        </w:rPr>
      </w:pPr>
      <w:r w:rsidRPr="00806EF5">
        <w:rPr>
          <w:sz w:val="22"/>
          <w:szCs w:val="22"/>
        </w:rPr>
        <w:t xml:space="preserve">                               должность                                                              подпись                       Фамилия И.О.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B2E" w:rsidRDefault="00B53B2E">
      <w:r>
        <w:separator/>
      </w:r>
    </w:p>
  </w:endnote>
  <w:endnote w:type="continuationSeparator" w:id="0">
    <w:p w:rsidR="00B53B2E" w:rsidRDefault="00B5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AD" w:rsidRDefault="008915A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AD" w:rsidRDefault="008915A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AD" w:rsidRDefault="008915A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B2E" w:rsidRDefault="00B53B2E">
      <w:r>
        <w:separator/>
      </w:r>
    </w:p>
  </w:footnote>
  <w:footnote w:type="continuationSeparator" w:id="0">
    <w:p w:rsidR="00B53B2E" w:rsidRDefault="00B53B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6E3FC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AD" w:rsidRDefault="008915A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AD" w:rsidRDefault="008915A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2C9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29F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356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4BE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41B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358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6869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FCC"/>
    <w:rsid w:val="006E4996"/>
    <w:rsid w:val="006E4D7C"/>
    <w:rsid w:val="006E56BF"/>
    <w:rsid w:val="006E64BE"/>
    <w:rsid w:val="006E7183"/>
    <w:rsid w:val="006F22B5"/>
    <w:rsid w:val="006F29C7"/>
    <w:rsid w:val="006F5D72"/>
    <w:rsid w:val="006F5FD7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09D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11566"/>
    <w:rsid w:val="00813A61"/>
    <w:rsid w:val="00814132"/>
    <w:rsid w:val="00815E09"/>
    <w:rsid w:val="00815F86"/>
    <w:rsid w:val="00817A5B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4FFD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5AD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3FB7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9EB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1FC3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2BC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3B2E"/>
    <w:rsid w:val="00B54E2D"/>
    <w:rsid w:val="00B55DE6"/>
    <w:rsid w:val="00B57303"/>
    <w:rsid w:val="00B57A29"/>
    <w:rsid w:val="00B61BAC"/>
    <w:rsid w:val="00B62B28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01C4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3EBB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6CB0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180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F8E015-0404-480B-9FBA-D026CD0C9DFF}"/>
</file>

<file path=customXml/itemProps2.xml><?xml version="1.0" encoding="utf-8"?>
<ds:datastoreItem xmlns:ds="http://schemas.openxmlformats.org/officeDocument/2006/customXml" ds:itemID="{3F92BC19-F47B-4173-9BB8-B3F89BE4199E}"/>
</file>

<file path=customXml/itemProps3.xml><?xml version="1.0" encoding="utf-8"?>
<ds:datastoreItem xmlns:ds="http://schemas.openxmlformats.org/officeDocument/2006/customXml" ds:itemID="{5E292891-F938-42FA-9F26-BF5611F929DD}"/>
</file>

<file path=customXml/itemProps4.xml><?xml version="1.0" encoding="utf-8"?>
<ds:datastoreItem xmlns:ds="http://schemas.openxmlformats.org/officeDocument/2006/customXml" ds:itemID="{C0ADACC2-870A-4C21-AE1E-1382C7C4D4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2014-07-16T06:17:00Z</dcterms:created>
  <dcterms:modified xsi:type="dcterms:W3CDTF">2015-10-28T12:52:00Z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